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F24B" w14:textId="0C55BA9A" w:rsidR="00E17E03" w:rsidRDefault="00C868C4" w:rsidP="00E17E03">
      <w:pPr>
        <w:pStyle w:val="Heading1"/>
        <w:pBdr>
          <w:bottom w:val="single" w:sz="4" w:space="1" w:color="auto"/>
        </w:pBdr>
        <w:jc w:val="center"/>
      </w:pPr>
      <w:bookmarkStart w:id="0" w:name="_Int_DuViRBas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5D70030F" wp14:editId="4A4D23BC">
            <wp:simplePos x="0" y="0"/>
            <wp:positionH relativeFrom="margin">
              <wp:posOffset>4264660</wp:posOffset>
            </wp:positionH>
            <wp:positionV relativeFrom="paragraph">
              <wp:posOffset>-752475</wp:posOffset>
            </wp:positionV>
            <wp:extent cx="1457325" cy="728345"/>
            <wp:effectExtent l="0" t="0" r="9525" b="0"/>
            <wp:wrapNone/>
            <wp:docPr id="54035114" name="Picture 1" descr="A blu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35114" name="Picture 1" descr="A blue text on a black background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555DE44B" wp14:editId="73597792">
            <wp:simplePos x="0" y="0"/>
            <wp:positionH relativeFrom="margin">
              <wp:align>left</wp:align>
            </wp:positionH>
            <wp:positionV relativeFrom="paragraph">
              <wp:posOffset>-561975</wp:posOffset>
            </wp:positionV>
            <wp:extent cx="1524000" cy="340730"/>
            <wp:effectExtent l="0" t="0" r="0" b="2540"/>
            <wp:wrapNone/>
            <wp:docPr id="1700591019" name="Picture 2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591019" name="Picture 2" descr="A blue and white logo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40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E03">
        <w:t>TransferMate Education | Student Playbook</w:t>
      </w:r>
      <w:bookmarkEnd w:id="0"/>
    </w:p>
    <w:p w14:paraId="6B6A4784" w14:textId="360FB96F" w:rsidR="00E17E03" w:rsidRPr="00BD1C86" w:rsidRDefault="00D20A64" w:rsidP="00E17E03">
      <w:pPr>
        <w:spacing w:line="257" w:lineRule="auto"/>
        <w:rPr>
          <w:b/>
          <w:bCs/>
        </w:rPr>
      </w:pPr>
      <w:r>
        <w:br/>
      </w:r>
      <w:r w:rsidR="00E17E03" w:rsidRPr="1E9BBF46">
        <w:rPr>
          <w:b/>
          <w:bCs/>
          <w:sz w:val="24"/>
          <w:szCs w:val="24"/>
        </w:rPr>
        <w:t>Email Template</w:t>
      </w:r>
      <w:r w:rsidR="1F5F2EC6" w:rsidRPr="1E9BBF46">
        <w:rPr>
          <w:b/>
          <w:bCs/>
          <w:sz w:val="24"/>
          <w:szCs w:val="24"/>
        </w:rPr>
        <w:t xml:space="preserve"> 2</w:t>
      </w:r>
      <w:r w:rsidR="00E17E03" w:rsidRPr="1E9BBF46">
        <w:rPr>
          <w:b/>
          <w:bCs/>
          <w:sz w:val="24"/>
          <w:szCs w:val="24"/>
        </w:rPr>
        <w:t xml:space="preserve"> – New International Student Acceptance</w:t>
      </w:r>
    </w:p>
    <w:p w14:paraId="40CF197C" w14:textId="7FB66DA7" w:rsidR="00E17E03" w:rsidRDefault="00E17E03" w:rsidP="00E17E03">
      <w:pPr>
        <w:spacing w:line="257" w:lineRule="auto"/>
        <w:rPr>
          <w:rFonts w:ascii="Calibri" w:eastAsia="Calibri" w:hAnsi="Calibri" w:cs="Calibri"/>
          <w:lang w:val="en-US"/>
        </w:rPr>
      </w:pPr>
      <w:r w:rsidRPr="3197B6CD">
        <w:rPr>
          <w:rFonts w:ascii="Calibri" w:eastAsia="Calibri" w:hAnsi="Calibri" w:cs="Calibri"/>
          <w:lang w:val="en-US"/>
        </w:rPr>
        <w:t>This email</w:t>
      </w:r>
      <w:r>
        <w:rPr>
          <w:rFonts w:ascii="Calibri" w:eastAsia="Calibri" w:hAnsi="Calibri" w:cs="Calibri"/>
          <w:lang w:val="en-US"/>
        </w:rPr>
        <w:t xml:space="preserve"> text</w:t>
      </w:r>
      <w:r w:rsidRPr="3197B6CD">
        <w:rPr>
          <w:rFonts w:ascii="Calibri" w:eastAsia="Calibri" w:hAnsi="Calibri" w:cs="Calibri"/>
          <w:lang w:val="en-US"/>
        </w:rPr>
        <w:t xml:space="preserve"> supplied should be used as part of your follow-up communications sent to newly accepted international students to introduce TransferMate</w:t>
      </w:r>
      <w:r>
        <w:rPr>
          <w:rFonts w:ascii="Calibri" w:eastAsia="Calibri" w:hAnsi="Calibri" w:cs="Calibri"/>
          <w:lang w:val="en-US"/>
        </w:rPr>
        <w:t xml:space="preserve"> and our benefits</w:t>
      </w:r>
      <w:r w:rsidRPr="3197B6CD">
        <w:rPr>
          <w:rFonts w:ascii="Calibri" w:eastAsia="Calibri" w:hAnsi="Calibri" w:cs="Calibri"/>
          <w:lang w:val="en-US"/>
        </w:rPr>
        <w:t xml:space="preserve">. </w:t>
      </w:r>
    </w:p>
    <w:p w14:paraId="035BDFA3" w14:textId="5520607F" w:rsidR="631BD85B" w:rsidRDefault="631BD85B" w:rsidP="1E9BBF46">
      <w:pPr>
        <w:rPr>
          <w:rFonts w:ascii="Calibri" w:eastAsia="Calibri" w:hAnsi="Calibri" w:cs="Calibri"/>
          <w:lang w:val="en-US"/>
        </w:rPr>
      </w:pPr>
      <w:r w:rsidRPr="1E9BBF46">
        <w:rPr>
          <w:rFonts w:ascii="Calibri" w:eastAsia="Calibri" w:hAnsi="Calibri" w:cs="Calibri"/>
          <w:lang w:val="en-US"/>
        </w:rPr>
        <w:t>*Please note: This email requests payment for both tuition and housing fees, amend as appropriate.</w:t>
      </w:r>
    </w:p>
    <w:p w14:paraId="38E22FF3" w14:textId="253C364A" w:rsidR="00E17E03" w:rsidRPr="00E17E03" w:rsidRDefault="00E17E03">
      <w:pPr>
        <w:rPr>
          <w:b/>
          <w:bCs/>
        </w:rPr>
      </w:pPr>
      <w:r w:rsidRPr="1E9BBF46">
        <w:rPr>
          <w:b/>
          <w:bCs/>
        </w:rPr>
        <w:t>-------------------------------------------------------------------------------------------------------------------------------------</w:t>
      </w:r>
    </w:p>
    <w:p w14:paraId="2AD74DDC" w14:textId="57D3EFB8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Subject: </w:t>
      </w:r>
      <w:r w:rsidRPr="009774C2">
        <w:rPr>
          <w:rFonts w:ascii="Calibri" w:eastAsia="Calibri" w:hAnsi="Calibri" w:cs="Calibri"/>
          <w:color w:val="4472C4" w:themeColor="accent1"/>
          <w:lang w:val="en-US"/>
        </w:rPr>
        <w:t xml:space="preserve">*|FNAME|*, </w:t>
      </w:r>
      <w:r w:rsidRPr="3197B6CD">
        <w:rPr>
          <w:rFonts w:ascii="Calibri" w:eastAsia="Calibri" w:hAnsi="Calibri" w:cs="Calibri"/>
          <w:lang w:val="en-US"/>
        </w:rPr>
        <w:t xml:space="preserve">essential information to pay your student </w:t>
      </w:r>
      <w:r w:rsidR="00EF2B9F">
        <w:rPr>
          <w:rFonts w:ascii="Calibri" w:eastAsia="Calibri" w:hAnsi="Calibri" w:cs="Calibri"/>
          <w:lang w:val="en-US"/>
        </w:rPr>
        <w:t xml:space="preserve">housing </w:t>
      </w:r>
      <w:r w:rsidRPr="3197B6CD">
        <w:rPr>
          <w:rFonts w:ascii="Calibri" w:eastAsia="Calibri" w:hAnsi="Calibri" w:cs="Calibri"/>
          <w:lang w:val="en-US"/>
        </w:rPr>
        <w:t>and tuition fees to (</w:t>
      </w:r>
      <w:r w:rsidRPr="009774C2">
        <w:rPr>
          <w:rFonts w:ascii="Calibri" w:eastAsia="Calibri" w:hAnsi="Calibri" w:cs="Calibri"/>
          <w:i/>
          <w:iCs/>
          <w:color w:val="4472C4" w:themeColor="accent1"/>
          <w:lang w:val="en-US"/>
        </w:rPr>
        <w:t>INSTITUTION NAME HERE</w:t>
      </w:r>
      <w:r w:rsidRPr="3197B6CD">
        <w:rPr>
          <w:rFonts w:ascii="Calibri" w:eastAsia="Calibri" w:hAnsi="Calibri" w:cs="Calibri"/>
          <w:lang w:val="en-US"/>
        </w:rPr>
        <w:t>)</w:t>
      </w:r>
    </w:p>
    <w:p w14:paraId="20D2B5C9" w14:textId="77777777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Body: </w:t>
      </w:r>
    </w:p>
    <w:p w14:paraId="4E9490B9" w14:textId="77777777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>Congratulations on accepting your program with (</w:t>
      </w:r>
      <w:r w:rsidRPr="009774C2">
        <w:rPr>
          <w:rFonts w:ascii="Calibri" w:eastAsia="Calibri" w:hAnsi="Calibri" w:cs="Calibri"/>
          <w:i/>
          <w:iCs/>
          <w:color w:val="4472C4" w:themeColor="accent1"/>
          <w:lang w:val="en-US"/>
        </w:rPr>
        <w:t>INSTITUTION NAME HERE</w:t>
      </w:r>
      <w:r w:rsidRPr="3197B6CD">
        <w:rPr>
          <w:rFonts w:ascii="Calibri" w:eastAsia="Calibri" w:hAnsi="Calibri" w:cs="Calibri"/>
          <w:lang w:val="en-US"/>
        </w:rPr>
        <w:t xml:space="preserve">). </w:t>
      </w:r>
    </w:p>
    <w:p w14:paraId="1C1CA398" w14:textId="77777777" w:rsidR="000B1E14" w:rsidRDefault="00E17E03" w:rsidP="00FA4B53">
      <w:pPr>
        <w:spacing w:line="257" w:lineRule="auto"/>
        <w:rPr>
          <w:rFonts w:ascii="Calibri" w:eastAsia="Calibri" w:hAnsi="Calibri" w:cs="Calibri"/>
          <w:lang w:val="en-US"/>
        </w:rPr>
      </w:pPr>
      <w:r w:rsidRPr="345BD754">
        <w:rPr>
          <w:rFonts w:ascii="Calibri" w:eastAsia="Calibri" w:hAnsi="Calibri" w:cs="Calibri"/>
          <w:lang w:val="en-US"/>
        </w:rPr>
        <w:t xml:space="preserve">The next step is to pay your student tuition and </w:t>
      </w:r>
      <w:r w:rsidR="00656402" w:rsidRPr="345BD754">
        <w:rPr>
          <w:rFonts w:ascii="Calibri" w:eastAsia="Calibri" w:hAnsi="Calibri" w:cs="Calibri"/>
          <w:lang w:val="en-US"/>
        </w:rPr>
        <w:t xml:space="preserve">housing </w:t>
      </w:r>
      <w:r w:rsidRPr="345BD754">
        <w:rPr>
          <w:rFonts w:ascii="Calibri" w:eastAsia="Calibri" w:hAnsi="Calibri" w:cs="Calibri"/>
          <w:lang w:val="en-US"/>
        </w:rPr>
        <w:t xml:space="preserve">fees. </w:t>
      </w:r>
    </w:p>
    <w:p w14:paraId="11BCBFB6" w14:textId="216323B2" w:rsidR="000B1E14" w:rsidRPr="00EF599F" w:rsidRDefault="00EF5995" w:rsidP="000B1E14">
      <w:pPr>
        <w:spacing w:line="257" w:lineRule="auto"/>
        <w:rPr>
          <w:rFonts w:ascii="Calibri" w:eastAsia="Calibri" w:hAnsi="Calibri" w:cs="Calibri"/>
          <w:lang w:val="en-US"/>
        </w:rPr>
      </w:pPr>
      <w:bookmarkStart w:id="1" w:name="_Hlk139534455"/>
      <w:r>
        <w:rPr>
          <w:rFonts w:ascii="Calibri" w:eastAsia="Calibri" w:hAnsi="Calibri" w:cs="Calibri"/>
          <w:lang w:val="en-US"/>
        </w:rPr>
        <w:t>A</w:t>
      </w:r>
      <w:r w:rsidR="000B1E14">
        <w:rPr>
          <w:rFonts w:ascii="Calibri" w:eastAsia="Calibri" w:hAnsi="Calibri" w:cs="Calibri"/>
          <w:lang w:val="en-US"/>
        </w:rPr>
        <w:t xml:space="preserve"> safe way to pay is through</w:t>
      </w:r>
      <w:r w:rsidR="0096295B">
        <w:rPr>
          <w:rFonts w:ascii="Calibri" w:eastAsia="Calibri" w:hAnsi="Calibri" w:cs="Calibri"/>
          <w:lang w:val="en-US"/>
        </w:rPr>
        <w:t xml:space="preserve"> TransferMate in partnership with Barclays</w:t>
      </w:r>
      <w:r w:rsidR="000B1E14">
        <w:rPr>
          <w:rFonts w:ascii="Calibri" w:eastAsia="Calibri" w:hAnsi="Calibri" w:cs="Calibri"/>
          <w:lang w:val="en-US"/>
        </w:rPr>
        <w:t xml:space="preserve">. </w:t>
      </w:r>
      <w:r w:rsidR="0096295B">
        <w:rPr>
          <w:rFonts w:ascii="Calibri" w:eastAsia="Calibri" w:hAnsi="Calibri" w:cs="Calibri"/>
          <w:lang w:val="en-US"/>
        </w:rPr>
        <w:t xml:space="preserve">It </w:t>
      </w:r>
      <w:r>
        <w:rPr>
          <w:rFonts w:ascii="Calibri" w:eastAsia="Calibri" w:hAnsi="Calibri" w:cs="Calibri"/>
          <w:lang w:val="en-US"/>
        </w:rPr>
        <w:t>lets you</w:t>
      </w:r>
      <w:r w:rsidR="00E04AF1">
        <w:rPr>
          <w:rFonts w:ascii="Calibri" w:eastAsia="Calibri" w:hAnsi="Calibri" w:cs="Calibri"/>
          <w:lang w:val="en-US"/>
        </w:rPr>
        <w:t xml:space="preserve"> </w:t>
      </w:r>
      <w:r w:rsidR="000B1E14" w:rsidRPr="69E61FFE">
        <w:rPr>
          <w:rFonts w:ascii="Calibri" w:eastAsia="Calibri" w:hAnsi="Calibri" w:cs="Calibri"/>
          <w:lang w:val="en-US"/>
        </w:rPr>
        <w:t xml:space="preserve">pay online from accounts in your home country and </w:t>
      </w:r>
      <w:r w:rsidR="00DC2ED9">
        <w:rPr>
          <w:rFonts w:ascii="Calibri" w:eastAsia="Calibri" w:hAnsi="Calibri" w:cs="Calibri"/>
          <w:lang w:val="en-US"/>
        </w:rPr>
        <w:t xml:space="preserve">in your </w:t>
      </w:r>
      <w:r w:rsidR="000B1E14" w:rsidRPr="69E61FFE">
        <w:rPr>
          <w:rFonts w:ascii="Calibri" w:eastAsia="Calibri" w:hAnsi="Calibri" w:cs="Calibri"/>
          <w:lang w:val="en-US"/>
        </w:rPr>
        <w:t xml:space="preserve">local currency. </w:t>
      </w:r>
    </w:p>
    <w:bookmarkEnd w:id="1"/>
    <w:p w14:paraId="4FF4D0A2" w14:textId="7DE55BD0" w:rsidR="00E17E03" w:rsidRDefault="000B1E14" w:rsidP="1E9BBF46">
      <w:pPr>
        <w:spacing w:line="257" w:lineRule="auto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 xml:space="preserve">Using </w:t>
      </w:r>
      <w:r w:rsidR="00E17E03" w:rsidRPr="1E9BBF46">
        <w:rPr>
          <w:rFonts w:ascii="Calibri" w:eastAsia="Calibri" w:hAnsi="Calibri" w:cs="Calibri"/>
          <w:lang w:val="en-US"/>
        </w:rPr>
        <w:t xml:space="preserve">TransferMate </w:t>
      </w:r>
      <w:r w:rsidR="0096295B">
        <w:rPr>
          <w:rFonts w:ascii="Calibri" w:eastAsia="Calibri" w:hAnsi="Calibri" w:cs="Calibri"/>
          <w:lang w:val="en-US"/>
        </w:rPr>
        <w:t xml:space="preserve">in partnership with Barclays </w:t>
      </w:r>
      <w:r w:rsidR="00E17E03" w:rsidRPr="1E9BBF46">
        <w:rPr>
          <w:rFonts w:ascii="Calibri" w:eastAsia="Calibri" w:hAnsi="Calibri" w:cs="Calibri"/>
          <w:lang w:val="en-US"/>
        </w:rPr>
        <w:t xml:space="preserve">cuts out costly </w:t>
      </w:r>
      <w:r w:rsidR="00BC40DD">
        <w:rPr>
          <w:rFonts w:ascii="Calibri" w:eastAsia="Calibri" w:hAnsi="Calibri" w:cs="Calibri"/>
          <w:lang w:val="en-US"/>
        </w:rPr>
        <w:t xml:space="preserve">international </w:t>
      </w:r>
      <w:r w:rsidR="00E17E03" w:rsidRPr="1E9BBF46">
        <w:rPr>
          <w:rFonts w:ascii="Calibri" w:eastAsia="Calibri" w:hAnsi="Calibri" w:cs="Calibri"/>
          <w:lang w:val="en-US"/>
        </w:rPr>
        <w:t xml:space="preserve">bank fees and offers </w:t>
      </w:r>
      <w:r w:rsidR="00E17E03" w:rsidRPr="00486B7E">
        <w:rPr>
          <w:rFonts w:ascii="Calibri" w:eastAsia="Calibri" w:hAnsi="Calibri" w:cs="Calibri"/>
          <w:lang w:val="en-US"/>
        </w:rPr>
        <w:t>preferential foreign exchange</w:t>
      </w:r>
      <w:r w:rsidR="00E17E03" w:rsidRPr="1E9BBF46">
        <w:rPr>
          <w:rFonts w:ascii="Calibri" w:eastAsia="Calibri" w:hAnsi="Calibri" w:cs="Calibri"/>
          <w:lang w:val="en-US"/>
        </w:rPr>
        <w:t xml:space="preserve"> rates, saving you money.</w:t>
      </w:r>
      <w:r w:rsidR="00AA72DA">
        <w:rPr>
          <w:rFonts w:ascii="Calibri" w:eastAsia="Calibri" w:hAnsi="Calibri" w:cs="Calibri"/>
          <w:lang w:val="en-US"/>
        </w:rPr>
        <w:t xml:space="preserve"> </w:t>
      </w:r>
      <w:r w:rsidR="00AA72DA" w:rsidRPr="00034127">
        <w:rPr>
          <w:rFonts w:ascii="Calibri" w:eastAsia="Calibri" w:hAnsi="Calibri" w:cs="Calibri"/>
          <w:lang w:val="en-US"/>
        </w:rPr>
        <w:t xml:space="preserve">TransferMate will also </w:t>
      </w:r>
      <w:r w:rsidR="009F3388" w:rsidRPr="00034127">
        <w:rPr>
          <w:rFonts w:ascii="Calibri" w:eastAsia="Calibri" w:hAnsi="Calibri" w:cs="Calibri"/>
          <w:lang w:val="en-US"/>
        </w:rPr>
        <w:t>price-match</w:t>
      </w:r>
      <w:r w:rsidR="00AA72DA" w:rsidRPr="00034127">
        <w:rPr>
          <w:rFonts w:ascii="Calibri" w:eastAsia="Calibri" w:hAnsi="Calibri" w:cs="Calibri"/>
          <w:lang w:val="en-US"/>
        </w:rPr>
        <w:t xml:space="preserve"> any</w:t>
      </w:r>
      <w:r w:rsidR="009F3388" w:rsidRPr="00034127">
        <w:rPr>
          <w:rFonts w:ascii="Calibri" w:eastAsia="Calibri" w:hAnsi="Calibri" w:cs="Calibri"/>
          <w:lang w:val="en-US"/>
        </w:rPr>
        <w:t xml:space="preserve"> of its</w:t>
      </w:r>
      <w:r w:rsidR="00AA72DA" w:rsidRPr="00034127">
        <w:rPr>
          <w:rFonts w:ascii="Calibri" w:eastAsia="Calibri" w:hAnsi="Calibri" w:cs="Calibri"/>
          <w:lang w:val="en-US"/>
        </w:rPr>
        <w:t xml:space="preserve"> </w:t>
      </w:r>
      <w:r w:rsidR="00EF5995">
        <w:rPr>
          <w:rFonts w:ascii="Calibri" w:eastAsia="Calibri" w:hAnsi="Calibri" w:cs="Calibri"/>
          <w:lang w:val="en-US"/>
        </w:rPr>
        <w:t xml:space="preserve">competitors' exchange rates </w:t>
      </w:r>
      <w:r w:rsidR="00536ADA" w:rsidRPr="00034127">
        <w:rPr>
          <w:rFonts w:ascii="Calibri" w:eastAsia="Calibri" w:hAnsi="Calibri" w:cs="Calibri"/>
          <w:lang w:val="en-US"/>
        </w:rPr>
        <w:t>if you can find a better</w:t>
      </w:r>
      <w:r w:rsidR="00034127">
        <w:rPr>
          <w:rFonts w:ascii="Calibri" w:eastAsia="Calibri" w:hAnsi="Calibri" w:cs="Calibri"/>
          <w:lang w:val="en-US"/>
        </w:rPr>
        <w:t xml:space="preserve"> one</w:t>
      </w:r>
      <w:r w:rsidR="00536ADA" w:rsidRPr="00034127">
        <w:rPr>
          <w:rFonts w:ascii="Calibri" w:eastAsia="Calibri" w:hAnsi="Calibri" w:cs="Calibri"/>
          <w:lang w:val="en-US"/>
        </w:rPr>
        <w:t>.</w:t>
      </w:r>
      <w:r w:rsidR="00536ADA" w:rsidRPr="00536ADA">
        <w:rPr>
          <w:rFonts w:ascii="Calibri" w:eastAsia="Calibri" w:hAnsi="Calibri" w:cs="Calibri"/>
          <w:lang w:val="en-US"/>
        </w:rPr>
        <w:t xml:space="preserve"> </w:t>
      </w:r>
      <w:r w:rsidR="009F3388" w:rsidRPr="00536ADA">
        <w:rPr>
          <w:rFonts w:ascii="Calibri" w:eastAsia="Calibri" w:hAnsi="Calibri" w:cs="Calibri"/>
          <w:lang w:val="en-US"/>
        </w:rPr>
        <w:t xml:space="preserve"> </w:t>
      </w:r>
      <w:r w:rsidR="00AA72DA" w:rsidRPr="00536ADA">
        <w:rPr>
          <w:rFonts w:ascii="Calibri" w:eastAsia="Calibri" w:hAnsi="Calibri" w:cs="Calibri"/>
          <w:lang w:val="en-US"/>
        </w:rPr>
        <w:t xml:space="preserve"> </w:t>
      </w:r>
    </w:p>
    <w:p w14:paraId="7DF4BD93" w14:textId="3E152AA1" w:rsidR="00E17E03" w:rsidRDefault="00E17E03" w:rsidP="00E17E03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  <w:r w:rsidRPr="1E9BBF46">
        <w:rPr>
          <w:rFonts w:ascii="Calibri" w:eastAsia="Calibri" w:hAnsi="Calibri" w:cs="Calibri"/>
          <w:lang w:val="en-US"/>
        </w:rPr>
        <w:t xml:space="preserve">Start </w:t>
      </w:r>
      <w:r w:rsidR="00656402" w:rsidRPr="1E9BBF46">
        <w:rPr>
          <w:rFonts w:ascii="Calibri" w:eastAsia="Calibri" w:hAnsi="Calibri" w:cs="Calibri"/>
          <w:lang w:val="en-US"/>
        </w:rPr>
        <w:t>your</w:t>
      </w:r>
      <w:r w:rsidRPr="1E9BBF46">
        <w:rPr>
          <w:rFonts w:ascii="Calibri" w:eastAsia="Calibri" w:hAnsi="Calibri" w:cs="Calibri"/>
          <w:lang w:val="en-US"/>
        </w:rPr>
        <w:t xml:space="preserve"> payment process now: (</w:t>
      </w:r>
      <w:r w:rsidRPr="1E9BBF46">
        <w:rPr>
          <w:rFonts w:ascii="Calibri" w:eastAsia="Calibri" w:hAnsi="Calibri" w:cs="Calibri"/>
          <w:color w:val="4472C4" w:themeColor="accent1"/>
          <w:lang w:val="en-US"/>
        </w:rPr>
        <w:t>INSERT YOUR LINK TO YOUR INSTITUTION</w:t>
      </w:r>
      <w:r w:rsidR="7D69FFBC" w:rsidRPr="1E9BBF46">
        <w:rPr>
          <w:rFonts w:ascii="Calibri" w:eastAsia="Calibri" w:hAnsi="Calibri" w:cs="Calibri"/>
          <w:color w:val="4472C4" w:themeColor="accent1"/>
          <w:lang w:val="en-US"/>
        </w:rPr>
        <w:t>’S</w:t>
      </w:r>
      <w:r w:rsidR="000F326F" w:rsidRPr="1E9BBF46">
        <w:rPr>
          <w:rFonts w:ascii="Calibri" w:eastAsia="Calibri" w:hAnsi="Calibri" w:cs="Calibri"/>
          <w:color w:val="4472C4" w:themeColor="accent1"/>
          <w:lang w:val="en-US"/>
        </w:rPr>
        <w:t xml:space="preserve"> STUDENT PORTAL</w:t>
      </w:r>
      <w:r w:rsidR="00CB386B">
        <w:rPr>
          <w:rFonts w:ascii="Calibri" w:eastAsia="Calibri" w:hAnsi="Calibri" w:cs="Calibri"/>
          <w:color w:val="4472C4" w:themeColor="accent1"/>
          <w:lang w:val="en-US"/>
        </w:rPr>
        <w:t>/PAYMENT PAGE</w:t>
      </w:r>
      <w:r w:rsidRPr="1E9BBF46">
        <w:rPr>
          <w:rFonts w:ascii="Calibri" w:eastAsia="Calibri" w:hAnsi="Calibri" w:cs="Calibri"/>
          <w:color w:val="4472C4" w:themeColor="accent1"/>
          <w:lang w:val="en-US"/>
        </w:rPr>
        <w:t xml:space="preserve"> HERE</w:t>
      </w:r>
      <w:r w:rsidRPr="1E9BBF46">
        <w:rPr>
          <w:rFonts w:ascii="Calibri" w:eastAsia="Calibri" w:hAnsi="Calibri" w:cs="Calibri"/>
          <w:lang w:val="en-US"/>
        </w:rPr>
        <w:t>)</w:t>
      </w:r>
    </w:p>
    <w:p w14:paraId="77F27606" w14:textId="77777777" w:rsidR="00CB386B" w:rsidRDefault="00E17E03" w:rsidP="1E9BBF46">
      <w:pPr>
        <w:pStyle w:val="NoSpacing"/>
        <w:rPr>
          <w:lang w:val="en-US"/>
        </w:rPr>
      </w:pPr>
      <w:r w:rsidRPr="1E9BBF46">
        <w:rPr>
          <w:lang w:val="en-US"/>
        </w:rPr>
        <w:t xml:space="preserve">Payment options include: </w:t>
      </w:r>
    </w:p>
    <w:p w14:paraId="3F6D4D73" w14:textId="03C5E8FC" w:rsidR="00E17E03" w:rsidRDefault="00CB386B" w:rsidP="1E9BBF46">
      <w:pPr>
        <w:pStyle w:val="NoSpacing"/>
        <w:rPr>
          <w:lang w:val="en-US"/>
        </w:rPr>
      </w:pPr>
      <w:r>
        <w:rPr>
          <w:lang w:val="en-US"/>
        </w:rPr>
        <w:t>-</w:t>
      </w:r>
      <w:r w:rsidR="0096295B">
        <w:rPr>
          <w:lang w:val="en-US"/>
        </w:rPr>
        <w:t xml:space="preserve"> </w:t>
      </w:r>
      <w:r>
        <w:rPr>
          <w:lang w:val="en-US"/>
        </w:rPr>
        <w:t>Credit/Debit Card</w:t>
      </w:r>
      <w:r w:rsidR="00E17E03">
        <w:br/>
      </w:r>
      <w:r w:rsidR="00E17E03" w:rsidRPr="1E9BBF46">
        <w:rPr>
          <w:lang w:val="en-US"/>
        </w:rPr>
        <w:t>- Union Pay</w:t>
      </w:r>
    </w:p>
    <w:p w14:paraId="4B202147" w14:textId="5E2D880E" w:rsidR="00E17E03" w:rsidRDefault="00E17E03" w:rsidP="67C36ECF">
      <w:pPr>
        <w:pStyle w:val="NoSpacing"/>
        <w:rPr>
          <w:lang w:val="en-US"/>
        </w:rPr>
      </w:pPr>
      <w:r w:rsidRPr="67C36ECF">
        <w:rPr>
          <w:lang w:val="en-US"/>
        </w:rPr>
        <w:t>- AliPay</w:t>
      </w:r>
    </w:p>
    <w:p w14:paraId="2AA96EB8" w14:textId="4BEC26AC" w:rsidR="00E17E03" w:rsidRDefault="00E17E03" w:rsidP="002C42A6">
      <w:pPr>
        <w:pStyle w:val="NoSpacing"/>
        <w:rPr>
          <w:lang w:val="en-US"/>
        </w:rPr>
      </w:pPr>
      <w:r w:rsidRPr="3197B6CD">
        <w:rPr>
          <w:lang w:val="en-US"/>
        </w:rPr>
        <w:t>- Wire Transfers</w:t>
      </w:r>
    </w:p>
    <w:p w14:paraId="783B5909" w14:textId="04601F5B" w:rsidR="29CA0236" w:rsidRDefault="00E17E03" w:rsidP="1E9BBF46">
      <w:pPr>
        <w:pStyle w:val="NoSpacing"/>
        <w:rPr>
          <w:lang w:val="en-US"/>
        </w:rPr>
      </w:pPr>
      <w:r w:rsidRPr="345BD754">
        <w:rPr>
          <w:lang w:val="en-US"/>
        </w:rPr>
        <w:t xml:space="preserve">- And </w:t>
      </w:r>
      <w:r w:rsidR="0087489C">
        <w:rPr>
          <w:lang w:val="en-US"/>
        </w:rPr>
        <w:t>M</w:t>
      </w:r>
      <w:r w:rsidRPr="345BD754">
        <w:rPr>
          <w:lang w:val="en-US"/>
        </w:rPr>
        <w:t>ore</w:t>
      </w:r>
    </w:p>
    <w:p w14:paraId="1794D0DF" w14:textId="6F1A3C24" w:rsidR="1E9BBF46" w:rsidRDefault="1E9BBF46" w:rsidP="1E9BBF46">
      <w:pPr>
        <w:pStyle w:val="NoSpacing"/>
        <w:rPr>
          <w:lang w:val="en-US"/>
        </w:rPr>
      </w:pPr>
    </w:p>
    <w:p w14:paraId="7759E7FF" w14:textId="1BD14137" w:rsidR="002C42A6" w:rsidRDefault="002C42A6" w:rsidP="002C42A6">
      <w:pPr>
        <w:pStyle w:val="NoSpacing"/>
        <w:rPr>
          <w:lang w:val="en-US"/>
        </w:rPr>
      </w:pPr>
      <w:r>
        <w:rPr>
          <w:lang w:val="en-US"/>
        </w:rPr>
        <w:t>(</w:t>
      </w:r>
      <w:r w:rsidRPr="00F95924">
        <w:rPr>
          <w:color w:val="4472C4" w:themeColor="accent1"/>
          <w:lang w:val="en-US"/>
        </w:rPr>
        <w:t>YOUR SIGNATURE HERE</w:t>
      </w:r>
      <w:r>
        <w:rPr>
          <w:lang w:val="en-US"/>
        </w:rPr>
        <w:t>)</w:t>
      </w:r>
    </w:p>
    <w:p w14:paraId="45BFA54F" w14:textId="77777777" w:rsidR="002C42A6" w:rsidRDefault="002C42A6" w:rsidP="002C42A6">
      <w:pPr>
        <w:pStyle w:val="NoSpacing"/>
      </w:pPr>
    </w:p>
    <w:p w14:paraId="5C4BD1E6" w14:textId="30FFABDE" w:rsidR="67A94380" w:rsidRDefault="67A94380" w:rsidP="1E9BBF46">
      <w:pPr>
        <w:pStyle w:val="NoSpacing"/>
        <w:rPr>
          <w:b/>
          <w:bCs/>
        </w:rPr>
      </w:pPr>
      <w:r w:rsidRPr="1E9BBF46">
        <w:rPr>
          <w:b/>
          <w:bCs/>
        </w:rPr>
        <w:t>-------------------------------------------------------------------------------------------------------------------------------------</w:t>
      </w:r>
    </w:p>
    <w:sectPr w:rsidR="67A9438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7C53" w14:textId="77777777" w:rsidR="0036734C" w:rsidRDefault="0036734C" w:rsidP="00E17E03">
      <w:pPr>
        <w:spacing w:after="0" w:line="240" w:lineRule="auto"/>
      </w:pPr>
      <w:r>
        <w:separator/>
      </w:r>
    </w:p>
  </w:endnote>
  <w:endnote w:type="continuationSeparator" w:id="0">
    <w:p w14:paraId="0737370D" w14:textId="77777777" w:rsidR="0036734C" w:rsidRDefault="0036734C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5A64" w14:textId="70E413EE" w:rsidR="004F047C" w:rsidRDefault="004F047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DD8DC4" wp14:editId="2CC3ECE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1a44410a728c999cf6edb5a" descr="{&quot;HashCode&quot;:-19082116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FA9B65" w14:textId="0C6A6739" w:rsidR="004F047C" w:rsidRPr="004F047C" w:rsidRDefault="004F047C" w:rsidP="004F047C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F047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Restricted - 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DD8DC4" id="_x0000_t202" coordsize="21600,21600" o:spt="202" path="m,l,21600r21600,l21600,xe">
              <v:stroke joinstyle="miter"/>
              <v:path gradientshapeok="t" o:connecttype="rect"/>
            </v:shapetype>
            <v:shape id="MSIPCMa1a44410a728c999cf6edb5a" o:spid="_x0000_s1026" type="#_x0000_t202" alt="{&quot;HashCode&quot;:-190821161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textbox inset=",0,,0">
                <w:txbxContent>
                  <w:p w14:paraId="05FA9B65" w14:textId="0C6A6739" w:rsidR="004F047C" w:rsidRPr="004F047C" w:rsidRDefault="004F047C" w:rsidP="004F047C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F047C">
                      <w:rPr>
                        <w:rFonts w:ascii="Calibri" w:hAnsi="Calibri" w:cs="Calibri"/>
                        <w:color w:val="000000"/>
                        <w:sz w:val="20"/>
                      </w:rPr>
                      <w:t>Restricted -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A70E" w14:textId="77777777" w:rsidR="0036734C" w:rsidRDefault="0036734C" w:rsidP="00E17E03">
      <w:pPr>
        <w:spacing w:after="0" w:line="240" w:lineRule="auto"/>
      </w:pPr>
      <w:r>
        <w:separator/>
      </w:r>
    </w:p>
  </w:footnote>
  <w:footnote w:type="continuationSeparator" w:id="0">
    <w:p w14:paraId="5AF6AE6F" w14:textId="77777777" w:rsidR="0036734C" w:rsidRDefault="0036734C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0A8BA577" w:rsidR="00E17E03" w:rsidRPr="00E17E03" w:rsidRDefault="00E17E03">
    <w:pPr>
      <w:pStyle w:val="Header"/>
      <w:rPr>
        <w:lang w:val="en-US"/>
      </w:rPr>
    </w:pPr>
    <w:r>
      <w:rPr>
        <w:lang w:val="en-US"/>
      </w:rPr>
      <w:tab/>
      <w:t>TransferMate Educatio</w:t>
    </w:r>
    <w:r w:rsidR="00AE6CA4">
      <w:rPr>
        <w:lang w:val="en-US"/>
      </w:rPr>
      <w:t>n</w:t>
    </w: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34127"/>
    <w:rsid w:val="000565FD"/>
    <w:rsid w:val="000872AD"/>
    <w:rsid w:val="000B1E14"/>
    <w:rsid w:val="000C7EA6"/>
    <w:rsid w:val="000F326F"/>
    <w:rsid w:val="0011017A"/>
    <w:rsid w:val="00166A56"/>
    <w:rsid w:val="001C31FA"/>
    <w:rsid w:val="002B6C17"/>
    <w:rsid w:val="002C42A6"/>
    <w:rsid w:val="002E601D"/>
    <w:rsid w:val="0036734C"/>
    <w:rsid w:val="003E201E"/>
    <w:rsid w:val="00486B7E"/>
    <w:rsid w:val="004C6DA6"/>
    <w:rsid w:val="004F047C"/>
    <w:rsid w:val="00536ADA"/>
    <w:rsid w:val="006048FA"/>
    <w:rsid w:val="00656402"/>
    <w:rsid w:val="00696C10"/>
    <w:rsid w:val="00716516"/>
    <w:rsid w:val="00722074"/>
    <w:rsid w:val="0087489C"/>
    <w:rsid w:val="008F41D2"/>
    <w:rsid w:val="0096295B"/>
    <w:rsid w:val="009774C2"/>
    <w:rsid w:val="009E1DA9"/>
    <w:rsid w:val="009F3388"/>
    <w:rsid w:val="00AA72DA"/>
    <w:rsid w:val="00AB5F1C"/>
    <w:rsid w:val="00AE6CA4"/>
    <w:rsid w:val="00BC40DD"/>
    <w:rsid w:val="00BD1C86"/>
    <w:rsid w:val="00BE4931"/>
    <w:rsid w:val="00C102B4"/>
    <w:rsid w:val="00C64D0F"/>
    <w:rsid w:val="00C868C4"/>
    <w:rsid w:val="00CB386B"/>
    <w:rsid w:val="00D20A64"/>
    <w:rsid w:val="00D412D6"/>
    <w:rsid w:val="00DC2ED9"/>
    <w:rsid w:val="00DD1288"/>
    <w:rsid w:val="00E04AF1"/>
    <w:rsid w:val="00E17E03"/>
    <w:rsid w:val="00EE67B9"/>
    <w:rsid w:val="00EF2B9F"/>
    <w:rsid w:val="00EF5995"/>
    <w:rsid w:val="00F8556F"/>
    <w:rsid w:val="00F95924"/>
    <w:rsid w:val="00FA4B53"/>
    <w:rsid w:val="07E60685"/>
    <w:rsid w:val="10FE03BA"/>
    <w:rsid w:val="11D1B5AE"/>
    <w:rsid w:val="1299D41B"/>
    <w:rsid w:val="1E178D24"/>
    <w:rsid w:val="1E9BBF46"/>
    <w:rsid w:val="1F5F2EC6"/>
    <w:rsid w:val="29CA0236"/>
    <w:rsid w:val="345BD754"/>
    <w:rsid w:val="3B7A7C54"/>
    <w:rsid w:val="4BF4791C"/>
    <w:rsid w:val="54AF85F5"/>
    <w:rsid w:val="6174E0A0"/>
    <w:rsid w:val="631BD85B"/>
    <w:rsid w:val="65D93E56"/>
    <w:rsid w:val="6747213E"/>
    <w:rsid w:val="67A94380"/>
    <w:rsid w:val="67C36ECF"/>
    <w:rsid w:val="7D69F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C42A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85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55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855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56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29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3a8632-14dd-4ceb-bbcc-e1556f84d2c2">
      <Terms xmlns="http://schemas.microsoft.com/office/infopath/2007/PartnerControls"/>
    </lcf76f155ced4ddcb4097134ff3c332f>
    <TaxCatchAll xmlns="3f54039e-3428-4dc7-a689-645a93bc878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3A0AB1EC8EF418FA123C6346FD328" ma:contentTypeVersion="16" ma:contentTypeDescription="Create a new document." ma:contentTypeScope="" ma:versionID="8de45d4e89e1a420f54e1409725ccd6b">
  <xsd:schema xmlns:xsd="http://www.w3.org/2001/XMLSchema" xmlns:xs="http://www.w3.org/2001/XMLSchema" xmlns:p="http://schemas.microsoft.com/office/2006/metadata/properties" xmlns:ns2="c63a8632-14dd-4ceb-bbcc-e1556f84d2c2" xmlns:ns3="3f54039e-3428-4dc7-a689-645a93bc8782" targetNamespace="http://schemas.microsoft.com/office/2006/metadata/properties" ma:root="true" ma:fieldsID="ff512ac1fbf4c258a00b28660afa0e3a" ns2:_="" ns3:_="">
    <xsd:import namespace="c63a8632-14dd-4ceb-bbcc-e1556f84d2c2"/>
    <xsd:import namespace="3f54039e-3428-4dc7-a689-645a93bc8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8632-14dd-4ceb-bbcc-e1556f84d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da937f-21e0-41eb-bf94-ca616f9252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4039e-3428-4dc7-a689-645a93bc87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1c7e63-fb02-413e-a622-9614339775f0}" ma:internalName="TaxCatchAll" ma:showField="CatchAllData" ma:web="3f54039e-3428-4dc7-a689-645a93bc8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352659-3DED-4F77-B575-A83CB781D5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D67E3-8CEC-4B40-ABD5-26A156A8182F}">
  <ds:schemaRefs>
    <ds:schemaRef ds:uri="http://schemas.microsoft.com/office/2006/metadata/properties"/>
    <ds:schemaRef ds:uri="http://schemas.microsoft.com/office/infopath/2007/PartnerControls"/>
    <ds:schemaRef ds:uri="c63a8632-14dd-4ceb-bbcc-e1556f84d2c2"/>
    <ds:schemaRef ds:uri="3f54039e-3428-4dc7-a689-645a93bc8782"/>
  </ds:schemaRefs>
</ds:datastoreItem>
</file>

<file path=customXml/itemProps3.xml><?xml version="1.0" encoding="utf-8"?>
<ds:datastoreItem xmlns:ds="http://schemas.openxmlformats.org/officeDocument/2006/customXml" ds:itemID="{71A09C7C-D133-4728-9880-8FEB68511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a8632-14dd-4ceb-bbcc-e1556f84d2c2"/>
    <ds:schemaRef ds:uri="3f54039e-3428-4dc7-a689-645a93bc8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1345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2</cp:revision>
  <dcterms:created xsi:type="dcterms:W3CDTF">2025-04-08T08:09:00Z</dcterms:created>
  <dcterms:modified xsi:type="dcterms:W3CDTF">2025-04-08T08:09:00Z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ontentTypeId">
    <vt:lpwstr>0x010100A5F3A0AB1EC8EF418FA123C6346FD328</vt:lpwstr>
  </property>
  <property fmtid="{D5CDD505-2E9C-101B-9397-08002B2CF9AE}" pid="4" name="MediaServiceImageTags">
    <vt:lpwstr/>
  </property>
  <property fmtid="{D5CDD505-2E9C-101B-9397-08002B2CF9AE}" pid="5" name="_NewReviewCycle">
    <vt:lpwstr/>
  </property>
  <property fmtid="{D5CDD505-2E9C-101B-9397-08002B2CF9AE}" pid="6" name="MSIP_Label_809883c2-c98e-47bb-9665-f01ec16099d6_Enabled">
    <vt:lpwstr>true</vt:lpwstr>
  </property>
  <property fmtid="{D5CDD505-2E9C-101B-9397-08002B2CF9AE}" pid="7" name="MSIP_Label_809883c2-c98e-47bb-9665-f01ec16099d6_SetDate">
    <vt:lpwstr>2023-07-07T11:59:16Z</vt:lpwstr>
  </property>
  <property fmtid="{D5CDD505-2E9C-101B-9397-08002B2CF9AE}" pid="8" name="MSIP_Label_809883c2-c98e-47bb-9665-f01ec16099d6_Method">
    <vt:lpwstr>Privileged</vt:lpwstr>
  </property>
  <property fmtid="{D5CDD505-2E9C-101B-9397-08002B2CF9AE}" pid="9" name="MSIP_Label_809883c2-c98e-47bb-9665-f01ec16099d6_Name">
    <vt:lpwstr>Restricted - External</vt:lpwstr>
  </property>
  <property fmtid="{D5CDD505-2E9C-101B-9397-08002B2CF9AE}" pid="10" name="MSIP_Label_809883c2-c98e-47bb-9665-f01ec16099d6_SiteId">
    <vt:lpwstr>c4b62f1d-01e0-4107-a0cc-5ac886858b23</vt:lpwstr>
  </property>
  <property fmtid="{D5CDD505-2E9C-101B-9397-08002B2CF9AE}" pid="11" name="MSIP_Label_809883c2-c98e-47bb-9665-f01ec16099d6_ActionId">
    <vt:lpwstr>57ab25ff-8f48-46f3-9f0f-9f5d0f4fc068</vt:lpwstr>
  </property>
  <property fmtid="{D5CDD505-2E9C-101B-9397-08002B2CF9AE}" pid="12" name="MSIP_Label_809883c2-c98e-47bb-9665-f01ec16099d6_ContentBits">
    <vt:lpwstr>2</vt:lpwstr>
  </property>
  <property fmtid="{D5CDD505-2E9C-101B-9397-08002B2CF9AE}" pid="13" name="BarclaysDC">
    <vt:lpwstr>Restricted - External</vt:lpwstr>
  </property>
  <property fmtid="{D5CDD505-2E9C-101B-9397-08002B2CF9AE}" pid="14" name="_AdHocReviewCycleID">
    <vt:i4>2029712936</vt:i4>
  </property>
  <property fmtid="{D5CDD505-2E9C-101B-9397-08002B2CF9AE}" pid="15" name="_EmailSubject">
    <vt:lpwstr>Transfermate: Asset library campHi aign </vt:lpwstr>
  </property>
  <property fmtid="{D5CDD505-2E9C-101B-9397-08002B2CF9AE}" pid="16" name="_AuthorEmail">
    <vt:lpwstr>ulrika.m.andersson@barclays.com</vt:lpwstr>
  </property>
  <property fmtid="{D5CDD505-2E9C-101B-9397-08002B2CF9AE}" pid="17" name="_AuthorEmailDisplayName">
    <vt:lpwstr>Andersson, Ulrika : Barclays International</vt:lpwstr>
  </property>
  <property fmtid="{D5CDD505-2E9C-101B-9397-08002B2CF9AE}" pid="18" name="_PreviousAdHocReviewCycleID">
    <vt:i4>1680988608</vt:i4>
  </property>
  <property fmtid="{D5CDD505-2E9C-101B-9397-08002B2CF9AE}" pid="19" name="_ReviewingToolsShownOnce">
    <vt:lpwstr/>
  </property>
</Properties>
</file>